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907"/>
        <w:gridCol w:w="1777"/>
        <w:gridCol w:w="1625"/>
        <w:gridCol w:w="1559"/>
        <w:gridCol w:w="709"/>
        <w:gridCol w:w="283"/>
        <w:gridCol w:w="700"/>
        <w:gridCol w:w="34"/>
        <w:gridCol w:w="2865"/>
      </w:tblGrid>
      <w:tr w:rsidR="00CB6656" w:rsidRPr="007E6482" w:rsidTr="00F311AA">
        <w:trPr>
          <w:trHeight w:val="1645"/>
          <w:jc w:val="center"/>
        </w:trPr>
        <w:tc>
          <w:tcPr>
            <w:tcW w:w="11459" w:type="dxa"/>
            <w:gridSpan w:val="9"/>
            <w:tcBorders>
              <w:left w:val="single" w:sz="18" w:space="0" w:color="147ABD" w:themeColor="accent1"/>
              <w:bottom w:val="single" w:sz="12" w:space="0" w:color="147ABD" w:themeColor="accent1"/>
              <w:right w:val="single" w:sz="18" w:space="0" w:color="147ABD" w:themeColor="accent1"/>
            </w:tcBorders>
            <w:shd w:val="clear" w:color="auto" w:fill="0070C0"/>
          </w:tcPr>
          <w:p w:rsidR="0027681F" w:rsidRPr="009F58C6" w:rsidRDefault="0032092E" w:rsidP="009F58C6">
            <w:pPr>
              <w:rPr>
                <w:color w:val="FFFFFF" w:themeColor="background1"/>
                <w:sz w:val="32"/>
                <w:szCs w:val="32"/>
                <w:lang w:val="nl-NL"/>
              </w:rPr>
            </w:pPr>
            <w:r w:rsidRPr="009F58C6">
              <w:rPr>
                <w:noProof/>
                <w:color w:val="FFFFFF" w:themeColor="background1"/>
                <w:sz w:val="32"/>
                <w:szCs w:val="32"/>
                <w:lang w:val="nl-NL" w:eastAsia="nl-N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-15875</wp:posOffset>
                  </wp:positionV>
                  <wp:extent cx="1082040" cy="108204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voetj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E6482">
              <w:rPr>
                <w:noProof/>
                <w:color w:val="FFFFFF" w:themeColor="background1"/>
                <w:sz w:val="32"/>
                <w:szCs w:val="32"/>
                <w:lang w:val="nl-NL" w:eastAsia="nl-NL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-28576</wp:posOffset>
                      </wp:positionV>
                      <wp:extent cx="1493520" cy="0"/>
                      <wp:effectExtent l="0" t="0" r="1143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49352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32029E" id="Straight Connector 5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.25pt,-2.25pt" to="111.3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" strokecolor="#147abd [3204]" strokeweight="2pt">
                      <o:lock v:ext="edit" shapetype="f"/>
                    </v:line>
                  </w:pict>
                </mc:Fallback>
              </mc:AlternateContent>
            </w:r>
            <w:r w:rsidR="00F311AA">
              <w:rPr>
                <w:color w:val="FFFFFF" w:themeColor="background1"/>
                <w:sz w:val="32"/>
                <w:szCs w:val="32"/>
                <w:lang w:val="nl-NL"/>
              </w:rPr>
              <w:t xml:space="preserve">                    </w:t>
            </w:r>
            <w:r w:rsidR="0027681F" w:rsidRPr="009F58C6">
              <w:rPr>
                <w:color w:val="FFFFFF" w:themeColor="background1"/>
                <w:sz w:val="32"/>
                <w:szCs w:val="32"/>
                <w:lang w:val="nl-NL"/>
              </w:rPr>
              <w:t>Dierenarts / Huisdierbezitter overeenkomst.</w:t>
            </w:r>
          </w:p>
          <w:p w:rsidR="0027681F" w:rsidRPr="009F58C6" w:rsidRDefault="00F311AA" w:rsidP="009F58C6">
            <w:pPr>
              <w:rPr>
                <w:i/>
                <w:color w:val="FFFFFF" w:themeColor="background1"/>
                <w:sz w:val="28"/>
                <w:szCs w:val="28"/>
                <w:lang w:val="nl-NL"/>
              </w:rPr>
            </w:pPr>
            <w:r>
              <w:rPr>
                <w:color w:val="FFFFFF" w:themeColor="background1"/>
                <w:sz w:val="28"/>
                <w:szCs w:val="28"/>
                <w:lang w:val="nl-NL"/>
              </w:rPr>
              <w:t xml:space="preserve">                       </w:t>
            </w:r>
            <w:r w:rsidR="0027681F" w:rsidRPr="009F58C6">
              <w:rPr>
                <w:color w:val="FFFFFF" w:themeColor="background1"/>
                <w:sz w:val="28"/>
                <w:szCs w:val="28"/>
                <w:lang w:val="nl-NL"/>
              </w:rPr>
              <w:t>Deze overeenkomst wordt aangegaan door en tussen:</w:t>
            </w:r>
            <w:r w:rsidR="0027681F" w:rsidRPr="009F58C6">
              <w:rPr>
                <w:i/>
                <w:color w:val="FFFFFF" w:themeColor="background1"/>
                <w:sz w:val="28"/>
                <w:szCs w:val="28"/>
                <w:lang w:val="nl-NL"/>
              </w:rPr>
              <w:t xml:space="preserve"> </w:t>
            </w:r>
            <w:r w:rsidR="00E94394" w:rsidRPr="009F58C6">
              <w:rPr>
                <w:i/>
                <w:color w:val="FFFFFF" w:themeColor="background1"/>
                <w:sz w:val="28"/>
                <w:szCs w:val="28"/>
                <w:lang w:val="nl-NL"/>
              </w:rPr>
              <w:br/>
            </w:r>
            <w:r>
              <w:rPr>
                <w:color w:val="FFFFFF" w:themeColor="background1"/>
                <w:sz w:val="28"/>
                <w:szCs w:val="28"/>
                <w:lang w:val="nl-NL"/>
              </w:rPr>
              <w:t xml:space="preserve">                       </w:t>
            </w:r>
            <w:r w:rsidR="0027681F" w:rsidRPr="009F58C6">
              <w:rPr>
                <w:color w:val="FFFFFF" w:themeColor="background1"/>
                <w:sz w:val="28"/>
                <w:szCs w:val="28"/>
                <w:lang w:val="nl-NL"/>
              </w:rPr>
              <w:t>“de huisdierbezitter en de dierenartspraktijk”</w:t>
            </w:r>
          </w:p>
          <w:p w:rsidR="0027681F" w:rsidRPr="009F58C6" w:rsidRDefault="009F58C6" w:rsidP="009F58C6">
            <w:pPr>
              <w:jc w:val="right"/>
              <w:rPr>
                <w:sz w:val="20"/>
                <w:szCs w:val="20"/>
                <w:lang w:val="nl-NL"/>
              </w:rPr>
            </w:pPr>
            <w:r w:rsidRPr="009F58C6">
              <w:rPr>
                <w:color w:val="FFFFFF" w:themeColor="background1"/>
                <w:sz w:val="20"/>
                <w:szCs w:val="20"/>
                <w:lang w:val="nl-NL"/>
              </w:rPr>
              <w:br/>
            </w:r>
            <w:r w:rsidR="0027681F" w:rsidRPr="009F58C6">
              <w:rPr>
                <w:color w:val="FFFFFF" w:themeColor="background1"/>
                <w:sz w:val="20"/>
                <w:szCs w:val="20"/>
                <w:lang w:val="nl-NL"/>
              </w:rPr>
              <w:t>Dit formulier graag volledig in BLOKLETTERS invullen</w:t>
            </w:r>
          </w:p>
        </w:tc>
      </w:tr>
      <w:tr w:rsidR="0087149A" w:rsidRPr="00E94394" w:rsidTr="00F311AA">
        <w:trPr>
          <w:trHeight w:val="170"/>
          <w:jc w:val="center"/>
        </w:trPr>
        <w:tc>
          <w:tcPr>
            <w:tcW w:w="11459" w:type="dxa"/>
            <w:gridSpan w:val="9"/>
            <w:tcBorders>
              <w:top w:val="single" w:sz="12" w:space="0" w:color="147ABD" w:themeColor="accent1"/>
              <w:left w:val="single" w:sz="18" w:space="0" w:color="147ABD" w:themeColor="accent1"/>
              <w:bottom w:val="single" w:sz="18" w:space="0" w:color="147ABD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6220FB" w:rsidRPr="009F58C6" w:rsidRDefault="0087149A" w:rsidP="006220FB">
            <w:pPr>
              <w:jc w:val="center"/>
              <w:rPr>
                <w:rFonts w:ascii="Arial Rounded MT Bold" w:hAnsi="Arial Rounded MT Bold"/>
                <w:noProof/>
                <w:sz w:val="20"/>
                <w:szCs w:val="20"/>
                <w:lang w:val="nl-NL" w:eastAsia="nl-NL"/>
              </w:rPr>
            </w:pPr>
            <w:r w:rsidRPr="009F58C6">
              <w:rPr>
                <w:rFonts w:ascii="Arial Rounded MT Bold" w:hAnsi="Arial Rounded MT Bold"/>
                <w:noProof/>
                <w:color w:val="0070C0"/>
                <w:sz w:val="20"/>
                <w:szCs w:val="20"/>
                <w:lang w:val="nl-NL" w:eastAsia="nl-NL"/>
              </w:rPr>
              <w:t>GEGEVENS HUISDIERBEZITTER</w:t>
            </w:r>
          </w:p>
        </w:tc>
      </w:tr>
      <w:tr w:rsidR="00E94394" w:rsidRPr="0027681F" w:rsidTr="00F311AA">
        <w:trPr>
          <w:trHeight w:val="1788"/>
          <w:jc w:val="center"/>
        </w:trPr>
        <w:tc>
          <w:tcPr>
            <w:tcW w:w="11459" w:type="dxa"/>
            <w:gridSpan w:val="9"/>
            <w:tcBorders>
              <w:top w:val="single" w:sz="4" w:space="0" w:color="auto"/>
              <w:left w:val="single" w:sz="18" w:space="0" w:color="147ABD" w:themeColor="accent1"/>
              <w:right w:val="single" w:sz="18" w:space="0" w:color="147ABD" w:themeColor="accent1"/>
            </w:tcBorders>
          </w:tcPr>
          <w:tbl>
            <w:tblPr>
              <w:tblStyle w:val="TableGrid"/>
              <w:tblW w:w="112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6"/>
              <w:gridCol w:w="2835"/>
              <w:gridCol w:w="1559"/>
              <w:gridCol w:w="1559"/>
              <w:gridCol w:w="1560"/>
              <w:gridCol w:w="1275"/>
            </w:tblGrid>
            <w:tr w:rsidR="0087149A" w:rsidRPr="00E94394" w:rsidTr="00294A0F">
              <w:trPr>
                <w:trHeight w:val="283"/>
              </w:trPr>
              <w:tc>
                <w:tcPr>
                  <w:tcW w:w="2416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32092E" w:rsidP="0087149A">
                  <w:pPr>
                    <w:pStyle w:val="Heading1"/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  <w:r w:rsidRPr="006220FB">
                    <w:rPr>
                      <w:rFonts w:ascii="Arial Rounded MT Bold" w:hAnsi="Arial Rounded MT Bold"/>
                      <w:sz w:val="20"/>
                      <w:szCs w:val="20"/>
                    </w:rPr>
                    <w:t>Aanhef:</w:t>
                  </w:r>
                </w:p>
              </w:tc>
              <w:tc>
                <w:tcPr>
                  <w:tcW w:w="28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  <w:r w:rsidRPr="006220FB">
                    <w:rPr>
                      <w:rFonts w:ascii="Arial Rounded MT Bold" w:hAnsi="Arial Rounded MT Bold"/>
                      <w:color w:val="0070C0"/>
                      <w:sz w:val="20"/>
                      <w:szCs w:val="20"/>
                      <w:lang w:val="nl-NL"/>
                    </w:rPr>
                    <w:t>Achternaam:</w:t>
                  </w:r>
                </w:p>
              </w:tc>
              <w:tc>
                <w:tcPr>
                  <w:tcW w:w="4394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087149A" w:rsidRPr="00E94394" w:rsidTr="00294A0F">
              <w:trPr>
                <w:trHeight w:val="283"/>
              </w:trPr>
              <w:tc>
                <w:tcPr>
                  <w:tcW w:w="2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pStyle w:val="Heading1"/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  <w:r w:rsidRPr="006220FB">
                    <w:rPr>
                      <w:rFonts w:ascii="Arial Rounded MT Bold" w:hAnsi="Arial Rounded MT Bold"/>
                      <w:sz w:val="20"/>
                      <w:szCs w:val="20"/>
                    </w:rPr>
                    <w:t>Voornaam/voorletters:</w:t>
                  </w:r>
                </w:p>
              </w:tc>
              <w:tc>
                <w:tcPr>
                  <w:tcW w:w="878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</w:p>
              </w:tc>
            </w:tr>
            <w:tr w:rsidR="0087149A" w:rsidRPr="00E94394" w:rsidTr="00294A0F">
              <w:trPr>
                <w:trHeight w:val="283"/>
              </w:trPr>
              <w:tc>
                <w:tcPr>
                  <w:tcW w:w="2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pStyle w:val="Heading1"/>
                    <w:rPr>
                      <w:rFonts w:ascii="Arial Rounded MT Bold" w:hAnsi="Arial Rounded MT Bold"/>
                      <w:sz w:val="20"/>
                      <w:szCs w:val="20"/>
                      <w:lang w:val="nl-NL"/>
                    </w:rPr>
                  </w:pPr>
                  <w:r w:rsidRPr="006220FB">
                    <w:rPr>
                      <w:rFonts w:ascii="Arial Rounded MT Bold" w:hAnsi="Arial Rounded MT Bold"/>
                      <w:sz w:val="20"/>
                      <w:szCs w:val="20"/>
                    </w:rPr>
                    <w:t>Adres:</w:t>
                  </w:r>
                </w:p>
              </w:tc>
              <w:tc>
                <w:tcPr>
                  <w:tcW w:w="595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147ABD" w:themeColor="accent1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6220FB">
                    <w:rPr>
                      <w:rFonts w:ascii="Arial Rounded MT Bold" w:hAnsi="Arial Rounded MT Bold"/>
                      <w:color w:val="0070C0"/>
                      <w:sz w:val="20"/>
                      <w:szCs w:val="20"/>
                    </w:rPr>
                    <w:t>Huisnummer: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</w:tr>
            <w:tr w:rsidR="0087149A" w:rsidRPr="00E94394" w:rsidTr="00294A0F">
              <w:trPr>
                <w:trHeight w:val="283"/>
              </w:trPr>
              <w:tc>
                <w:tcPr>
                  <w:tcW w:w="2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pStyle w:val="Heading1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6220FB">
                    <w:rPr>
                      <w:rFonts w:ascii="Arial Rounded MT Bold" w:hAnsi="Arial Rounded MT Bold"/>
                      <w:sz w:val="20"/>
                      <w:szCs w:val="20"/>
                    </w:rPr>
                    <w:t>Postcode: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6220FB">
                    <w:rPr>
                      <w:rFonts w:ascii="Arial Rounded MT Bold" w:hAnsi="Arial Rounded MT Bold"/>
                      <w:color w:val="0070C0"/>
                      <w:sz w:val="20"/>
                      <w:szCs w:val="20"/>
                    </w:rPr>
                    <w:t>Woonplaats: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</w:tr>
            <w:tr w:rsidR="0087149A" w:rsidRPr="00E94394" w:rsidTr="00294A0F">
              <w:trPr>
                <w:trHeight w:val="283"/>
              </w:trPr>
              <w:tc>
                <w:tcPr>
                  <w:tcW w:w="241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pStyle w:val="Heading1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6220FB">
                    <w:rPr>
                      <w:rFonts w:ascii="Arial Rounded MT Bold" w:hAnsi="Arial Rounded MT Bold"/>
                      <w:sz w:val="20"/>
                      <w:szCs w:val="20"/>
                    </w:rPr>
                    <w:t>Telefoonnummer: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6220FB">
                    <w:rPr>
                      <w:rFonts w:ascii="Arial Rounded MT Bold" w:hAnsi="Arial Rounded MT Bold"/>
                      <w:color w:val="0070C0"/>
                      <w:sz w:val="20"/>
                      <w:szCs w:val="20"/>
                    </w:rPr>
                    <w:t>Mobiel:</w:t>
                  </w:r>
                </w:p>
              </w:tc>
              <w:tc>
                <w:tcPr>
                  <w:tcW w:w="439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</w:tr>
            <w:tr w:rsidR="0087149A" w:rsidRPr="00E94394" w:rsidTr="00294A0F">
              <w:trPr>
                <w:trHeight w:val="283"/>
              </w:trPr>
              <w:tc>
                <w:tcPr>
                  <w:tcW w:w="241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pStyle w:val="Heading1"/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  <w:r w:rsidRPr="006220FB">
                    <w:rPr>
                      <w:rFonts w:ascii="Arial Rounded MT Bold" w:hAnsi="Arial Rounded MT Bold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8788" w:type="dxa"/>
                  <w:gridSpan w:val="5"/>
                  <w:tcBorders>
                    <w:top w:val="single" w:sz="4" w:space="0" w:color="auto"/>
                    <w:left w:val="single" w:sz="4" w:space="0" w:color="auto"/>
                  </w:tcBorders>
                  <w:vAlign w:val="bottom"/>
                </w:tcPr>
                <w:p w:rsidR="0087149A" w:rsidRPr="006220FB" w:rsidRDefault="0087149A" w:rsidP="0087149A">
                  <w:pPr>
                    <w:rPr>
                      <w:rFonts w:ascii="Arial Rounded MT Bold" w:hAnsi="Arial Rounded MT Bold"/>
                      <w:sz w:val="20"/>
                      <w:szCs w:val="20"/>
                    </w:rPr>
                  </w:pPr>
                </w:p>
              </w:tc>
            </w:tr>
          </w:tbl>
          <w:p w:rsidR="00E94394" w:rsidRPr="003179EB" w:rsidRDefault="00E94394" w:rsidP="00032177"/>
        </w:tc>
      </w:tr>
      <w:tr w:rsidR="0087149A" w:rsidRPr="003179EB" w:rsidTr="00F311AA">
        <w:trPr>
          <w:trHeight w:val="170"/>
          <w:jc w:val="center"/>
        </w:trPr>
        <w:tc>
          <w:tcPr>
            <w:tcW w:w="11459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87149A" w:rsidRPr="009F58C6" w:rsidRDefault="0087149A" w:rsidP="006220FB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9F58C6">
              <w:rPr>
                <w:rFonts w:ascii="Arial Rounded MT Bold" w:hAnsi="Arial Rounded MT Bold"/>
                <w:color w:val="0070C0"/>
                <w:sz w:val="20"/>
                <w:szCs w:val="20"/>
              </w:rPr>
              <w:t>GEGEVENS HUISDIER</w:t>
            </w:r>
          </w:p>
        </w:tc>
      </w:tr>
      <w:tr w:rsidR="00247F05" w:rsidRPr="006220FB" w:rsidTr="00F311AA">
        <w:trPr>
          <w:trHeight w:val="26"/>
          <w:jc w:val="center"/>
        </w:trPr>
        <w:tc>
          <w:tcPr>
            <w:tcW w:w="11459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247F05" w:rsidRPr="006257E9" w:rsidRDefault="006220FB" w:rsidP="006220FB">
            <w:pPr>
              <w:rPr>
                <w:rFonts w:ascii="Arial Rounded MT Bold" w:hAnsi="Arial Rounded MT Bold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1. </w:t>
            </w:r>
            <w:r w:rsidR="00247F05"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>De Huisdierbezitter zal betalen:</w:t>
            </w:r>
          </w:p>
        </w:tc>
      </w:tr>
      <w:tr w:rsidR="00DA79BC" w:rsidRPr="006220FB" w:rsidTr="007E6482">
        <w:trPr>
          <w:trHeight w:hRule="exact" w:val="367"/>
          <w:jc w:val="center"/>
        </w:trPr>
        <w:tc>
          <w:tcPr>
            <w:tcW w:w="3684" w:type="dxa"/>
            <w:gridSpan w:val="2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</w:pPr>
            <w:r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Naam:</w:t>
            </w:r>
          </w:p>
        </w:tc>
        <w:tc>
          <w:tcPr>
            <w:tcW w:w="162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</w:tcPr>
          <w:p w:rsidR="00247F05" w:rsidRPr="009336E4" w:rsidRDefault="00DA79BC" w:rsidP="006220FB">
            <w:pPr>
              <w:jc w:val="center"/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</w:pPr>
            <w:r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G</w:t>
            </w:r>
            <w:r w:rsidR="00247F05"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eboortedatum:</w:t>
            </w:r>
          </w:p>
        </w:tc>
        <w:tc>
          <w:tcPr>
            <w:tcW w:w="1559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</w:tcPr>
          <w:p w:rsidR="00247F05" w:rsidRPr="009336E4" w:rsidRDefault="00DA79BC" w:rsidP="006220FB">
            <w:pPr>
              <w:jc w:val="center"/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</w:pPr>
            <w:r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S</w:t>
            </w:r>
            <w:r w:rsidR="00247F05"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oort plan:</w:t>
            </w:r>
          </w:p>
        </w:tc>
        <w:tc>
          <w:tcPr>
            <w:tcW w:w="1692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  <w:shd w:val="clear" w:color="auto" w:fill="F2F2F2" w:themeFill="background1" w:themeFillShade="F2"/>
          </w:tcPr>
          <w:p w:rsidR="00247F05" w:rsidRPr="009336E4" w:rsidRDefault="00DA79BC" w:rsidP="006220FB">
            <w:pPr>
              <w:jc w:val="center"/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</w:pPr>
            <w:r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P</w:t>
            </w:r>
            <w:r w:rsidR="00247F05"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rijs per maand:</w:t>
            </w:r>
          </w:p>
        </w:tc>
        <w:tc>
          <w:tcPr>
            <w:tcW w:w="28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</w:pPr>
            <w:r w:rsidRPr="009336E4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>Huisdier I-D</w:t>
            </w:r>
          </w:p>
        </w:tc>
      </w:tr>
      <w:tr w:rsidR="00DA79BC" w:rsidRPr="006220FB" w:rsidTr="007E6482">
        <w:trPr>
          <w:trHeight w:hRule="exact" w:val="283"/>
          <w:jc w:val="center"/>
        </w:trPr>
        <w:tc>
          <w:tcPr>
            <w:tcW w:w="3684" w:type="dxa"/>
            <w:gridSpan w:val="2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26372F" w:rsidRDefault="00247F05" w:rsidP="006220FB">
            <w:pPr>
              <w:jc w:val="center"/>
              <w:rPr>
                <w:rFonts w:ascii="Arial Rounded MT Bold" w:hAnsi="Arial Rounded MT Bold"/>
                <w:sz w:val="18"/>
                <w:szCs w:val="18"/>
                <w:lang w:val="nl-NL"/>
              </w:rPr>
            </w:pPr>
          </w:p>
        </w:tc>
        <w:tc>
          <w:tcPr>
            <w:tcW w:w="162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26372F" w:rsidRDefault="00247F05" w:rsidP="006220FB">
            <w:pPr>
              <w:jc w:val="center"/>
              <w:rPr>
                <w:rFonts w:ascii="Arial Rounded MT Bold" w:hAnsi="Arial Rounded MT Bold"/>
                <w:sz w:val="18"/>
                <w:szCs w:val="18"/>
                <w:lang w:val="nl-NL"/>
              </w:rPr>
            </w:pPr>
          </w:p>
        </w:tc>
        <w:tc>
          <w:tcPr>
            <w:tcW w:w="1559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26372F" w:rsidRDefault="00247F05" w:rsidP="006220FB">
            <w:pPr>
              <w:jc w:val="center"/>
              <w:rPr>
                <w:rFonts w:ascii="Arial Rounded MT Bold" w:hAnsi="Arial Rounded MT Bold"/>
                <w:sz w:val="18"/>
                <w:szCs w:val="18"/>
                <w:lang w:val="nl-NL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26372F" w:rsidRDefault="00247F05" w:rsidP="006220FB">
            <w:pPr>
              <w:jc w:val="center"/>
              <w:rPr>
                <w:rFonts w:ascii="Arial Rounded MT Bold" w:hAnsi="Arial Rounded MT Bold"/>
                <w:sz w:val="18"/>
                <w:szCs w:val="18"/>
                <w:lang w:val="nl-NL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247F05" w:rsidRPr="0026372F" w:rsidRDefault="00247F05" w:rsidP="006220FB">
            <w:pPr>
              <w:jc w:val="center"/>
              <w:rPr>
                <w:rFonts w:ascii="Arial Rounded MT Bold" w:hAnsi="Arial Rounded MT Bold"/>
                <w:sz w:val="18"/>
                <w:szCs w:val="18"/>
                <w:lang w:val="nl-NL"/>
              </w:rPr>
            </w:pPr>
          </w:p>
        </w:tc>
      </w:tr>
      <w:tr w:rsidR="00DA79BC" w:rsidRPr="003179EB" w:rsidTr="007E6482">
        <w:trPr>
          <w:trHeight w:hRule="exact" w:val="283"/>
          <w:jc w:val="center"/>
        </w:trPr>
        <w:tc>
          <w:tcPr>
            <w:tcW w:w="3684" w:type="dxa"/>
            <w:gridSpan w:val="2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8"/>
                <w:szCs w:val="18"/>
              </w:rPr>
            </w:pPr>
          </w:p>
        </w:tc>
        <w:tc>
          <w:tcPr>
            <w:tcW w:w="1692" w:type="dxa"/>
            <w:gridSpan w:val="3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8" w:space="0" w:color="147ABD" w:themeColor="accent1"/>
            </w:tcBorders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8"/>
                <w:szCs w:val="18"/>
              </w:rPr>
            </w:pPr>
          </w:p>
        </w:tc>
        <w:tc>
          <w:tcPr>
            <w:tcW w:w="2899" w:type="dxa"/>
            <w:gridSpan w:val="2"/>
            <w:tcBorders>
              <w:top w:val="single" w:sz="8" w:space="0" w:color="147ABD" w:themeColor="accent1"/>
              <w:left w:val="single" w:sz="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</w:tcPr>
          <w:p w:rsidR="00247F05" w:rsidRPr="009336E4" w:rsidRDefault="00247F05" w:rsidP="006220FB">
            <w:pPr>
              <w:jc w:val="center"/>
              <w:rPr>
                <w:rFonts w:ascii="Arial Rounded MT Bold" w:hAnsi="Arial Rounded MT Bold"/>
                <w:color w:val="0070C0"/>
                <w:sz w:val="18"/>
                <w:szCs w:val="18"/>
              </w:rPr>
            </w:pPr>
          </w:p>
        </w:tc>
      </w:tr>
      <w:tr w:rsidR="00247F05" w:rsidRPr="007E6482" w:rsidTr="00F311AA">
        <w:trPr>
          <w:trHeight w:val="624"/>
          <w:jc w:val="center"/>
        </w:trPr>
        <w:tc>
          <w:tcPr>
            <w:tcW w:w="11459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2" w:space="0" w:color="0070C0"/>
              <w:right w:val="single" w:sz="18" w:space="0" w:color="147ABD" w:themeColor="accent1"/>
            </w:tcBorders>
          </w:tcPr>
          <w:tbl>
            <w:tblPr>
              <w:tblStyle w:val="TableGrid"/>
              <w:tblpPr w:leftFromText="141" w:rightFromText="141" w:vertAnchor="text" w:horzAnchor="page" w:tblpX="6349" w:tblpY="1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95"/>
            </w:tblGrid>
            <w:tr w:rsidR="00294A0F" w:rsidRPr="007E6482" w:rsidTr="00F311AA">
              <w:trPr>
                <w:trHeight w:val="340"/>
              </w:trPr>
              <w:tc>
                <w:tcPr>
                  <w:tcW w:w="4395" w:type="dxa"/>
                  <w:vAlign w:val="center"/>
                </w:tcPr>
                <w:p w:rsidR="00294A0F" w:rsidRPr="00830784" w:rsidRDefault="00294A0F" w:rsidP="00294A0F">
                  <w:pPr>
                    <w:rPr>
                      <w:b/>
                      <w:lang w:val="nl-NL"/>
                    </w:rPr>
                  </w:pPr>
                  <w:r w:rsidRPr="006257E9">
                    <w:rPr>
                      <w:b/>
                      <w:color w:val="404040" w:themeColor="text1" w:themeTint="BF"/>
                      <w:lang w:val="nl-NL"/>
                    </w:rPr>
                    <w:t xml:space="preserve">Totale maandelijkse kosten van: € </w:t>
                  </w:r>
                </w:p>
              </w:tc>
            </w:tr>
          </w:tbl>
          <w:p w:rsidR="00830784" w:rsidRPr="006257E9" w:rsidRDefault="00AB6F5F" w:rsidP="00830784">
            <w:pPr>
              <w:rPr>
                <w:rFonts w:ascii="Arial Rounded MT Bold" w:hAnsi="Arial Rounded MT Bold"/>
                <w:b/>
                <w:color w:val="0070C0"/>
                <w:sz w:val="17"/>
                <w:szCs w:val="17"/>
                <w:lang w:val="nl-NL"/>
              </w:rPr>
            </w:pP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1.1 De Huisdierbezitter dient bij het aangaan van deze overeenkomst de </w:t>
            </w:r>
          </w:p>
          <w:p w:rsidR="00294A0F" w:rsidRDefault="00AB6F5F" w:rsidP="00830784">
            <w:pPr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</w:pP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aan de Dierenarts te voldoen. De Huisdierbezitter dient nadien op o</w:t>
            </w:r>
            <w:r w:rsidR="000E601C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f rond </w:t>
            </w:r>
          </w:p>
          <w:tbl>
            <w:tblPr>
              <w:tblStyle w:val="TableGrid"/>
              <w:tblpPr w:leftFromText="57" w:rightFromText="57" w:vertAnchor="text" w:horzAnchor="margin" w:tblpXSpec="right" w:tblpY="42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86"/>
              <w:gridCol w:w="786"/>
            </w:tblGrid>
            <w:tr w:rsidR="008312BC" w:rsidRPr="007E6482" w:rsidTr="008312BC">
              <w:trPr>
                <w:trHeight w:val="386"/>
              </w:trPr>
              <w:tc>
                <w:tcPr>
                  <w:tcW w:w="786" w:type="dxa"/>
                  <w:vAlign w:val="center"/>
                </w:tcPr>
                <w:p w:rsidR="008312BC" w:rsidRPr="006257E9" w:rsidRDefault="008312BC" w:rsidP="008312BC">
                  <w:pPr>
                    <w:rPr>
                      <w:rFonts w:ascii="Arial Rounded MT Bold" w:hAnsi="Arial Rounded MT Bold"/>
                      <w:color w:val="404040" w:themeColor="text1" w:themeTint="BF"/>
                      <w:sz w:val="20"/>
                      <w:szCs w:val="20"/>
                      <w:lang w:val="nl-NL"/>
                    </w:rPr>
                  </w:pPr>
                  <w:r w:rsidRPr="006257E9">
                    <w:rPr>
                      <w:rFonts w:ascii="Arial Rounded MT Bold" w:hAnsi="Arial Rounded MT Bold"/>
                      <w:color w:val="404040" w:themeColor="text1" w:themeTint="BF"/>
                      <w:sz w:val="20"/>
                      <w:szCs w:val="20"/>
                      <w:lang w:val="nl-NL"/>
                    </w:rPr>
                    <w:t xml:space="preserve">€ </w:t>
                  </w:r>
                  <w:r>
                    <w:rPr>
                      <w:rFonts w:ascii="Arial Rounded MT Bold" w:hAnsi="Arial Rounded MT Bold"/>
                      <w:color w:val="404040" w:themeColor="text1" w:themeTint="BF"/>
                      <w:sz w:val="20"/>
                      <w:szCs w:val="20"/>
                      <w:lang w:val="nl-NL"/>
                    </w:rPr>
                    <w:t>10,-</w:t>
                  </w:r>
                </w:p>
              </w:tc>
              <w:tc>
                <w:tcPr>
                  <w:tcW w:w="78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8312BC" w:rsidRPr="006257E9" w:rsidRDefault="008312BC" w:rsidP="008312BC">
                  <w:pPr>
                    <w:rPr>
                      <w:rFonts w:ascii="Arial Rounded MT Bold" w:hAnsi="Arial Rounded MT Bold"/>
                      <w:color w:val="404040" w:themeColor="text1" w:themeTint="BF"/>
                      <w:sz w:val="20"/>
                      <w:szCs w:val="20"/>
                      <w:lang w:val="nl-NL"/>
                    </w:rPr>
                  </w:pPr>
                </w:p>
              </w:tc>
            </w:tr>
          </w:tbl>
          <w:p w:rsidR="00AB6F5F" w:rsidRPr="006257E9" w:rsidRDefault="000E601C" w:rsidP="00830784">
            <w:pPr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</w:pP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de veertiende</w:t>
            </w:r>
            <w:r w:rsidR="00AB6F5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van iedere maand aan de Dierenarts met betrekking tot het PETcomfort Zorgplan voor de bovengenoemde dieren een TOTALE MAANDELIJKSE VERGOEDING te voldoen.</w:t>
            </w:r>
            <w:r w:rsidR="008312BC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br/>
            </w:r>
          </w:p>
          <w:p w:rsidR="00830784" w:rsidRPr="006257E9" w:rsidRDefault="00830784" w:rsidP="00830784">
            <w:pPr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</w:pP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De volgende administratieve </w:t>
            </w:r>
            <w:r w:rsidR="008312BC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kosten zullen bovenop de PINbetaling komen bij het afsluiten van het abonnement: </w:t>
            </w:r>
          </w:p>
          <w:p w:rsidR="00830784" w:rsidRPr="006257E9" w:rsidRDefault="00830784" w:rsidP="00830784">
            <w:pPr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</w:pPr>
          </w:p>
          <w:p w:rsidR="00247F05" w:rsidRPr="004235EF" w:rsidRDefault="00AB6F5F" w:rsidP="00830784">
            <w:pPr>
              <w:rPr>
                <w:lang w:val="nl-NL"/>
              </w:rPr>
            </w:pP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1.2 Ik begrijp dat ik als de Huisdierbezitter dien te verifiëren dat het bedrag automatisch van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mijn rekening is afgeschreven.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Mocht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de automatische incasso niet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hebben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plaatsgevonden,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dan is het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mijn verantwoordelijkheid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ervoor te zorge</w:t>
            </w:r>
            <w:r w:rsidR="0032092E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n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dat er in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de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daarop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volgende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maand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voldoende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middelen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beschikbaar zijn om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de</w:t>
            </w:r>
            <w:r w:rsidR="004235EF"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/>
                <w:color w:val="0070C0"/>
                <w:sz w:val="17"/>
                <w:szCs w:val="17"/>
                <w:lang w:val="nl-NL"/>
              </w:rPr>
              <w:t>betalingen te verrichten.</w:t>
            </w:r>
          </w:p>
        </w:tc>
      </w:tr>
      <w:tr w:rsidR="00F311AA" w:rsidRPr="00F311AA" w:rsidTr="007E6482">
        <w:trPr>
          <w:trHeight w:val="185"/>
          <w:jc w:val="center"/>
        </w:trPr>
        <w:tc>
          <w:tcPr>
            <w:tcW w:w="1907" w:type="dxa"/>
            <w:tcBorders>
              <w:top w:val="single" w:sz="18" w:space="0" w:color="147ABD" w:themeColor="accent1"/>
              <w:left w:val="single" w:sz="18" w:space="0" w:color="147ABD" w:themeColor="accent1"/>
              <w:bottom w:val="single" w:sz="2" w:space="0" w:color="147ABD" w:themeColor="accent1"/>
              <w:right w:val="single" w:sz="2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Handtekening huisdierbezitter:</w:t>
            </w:r>
          </w:p>
        </w:tc>
        <w:tc>
          <w:tcPr>
            <w:tcW w:w="5670" w:type="dxa"/>
            <w:gridSpan w:val="4"/>
            <w:tcBorders>
              <w:top w:val="single" w:sz="18" w:space="0" w:color="147ABD" w:themeColor="accent1"/>
              <w:left w:val="single" w:sz="2" w:space="0" w:color="147ABD" w:themeColor="accent1"/>
              <w:bottom w:val="single" w:sz="2" w:space="0" w:color="147ABD" w:themeColor="accent1"/>
              <w:right w:val="single" w:sz="2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</w:p>
        </w:tc>
        <w:tc>
          <w:tcPr>
            <w:tcW w:w="1017" w:type="dxa"/>
            <w:gridSpan w:val="3"/>
            <w:tcBorders>
              <w:top w:val="single" w:sz="18" w:space="0" w:color="147ABD" w:themeColor="accent1"/>
              <w:left w:val="single" w:sz="2" w:space="0" w:color="147ABD" w:themeColor="accent1"/>
              <w:bottom w:val="single" w:sz="2" w:space="0" w:color="147ABD" w:themeColor="accent1"/>
              <w:right w:val="single" w:sz="2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>Datum:</w:t>
            </w:r>
          </w:p>
        </w:tc>
        <w:tc>
          <w:tcPr>
            <w:tcW w:w="2865" w:type="dxa"/>
            <w:tcBorders>
              <w:top w:val="single" w:sz="18" w:space="0" w:color="147ABD" w:themeColor="accent1"/>
              <w:left w:val="single" w:sz="2" w:space="0" w:color="147ABD" w:themeColor="accent1"/>
              <w:bottom w:val="single" w:sz="2" w:space="0" w:color="147ABD" w:themeColor="accent1"/>
              <w:right w:val="single" w:sz="18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</w:t>
            </w:r>
            <w:r w:rsidR="00C20EB4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  </w:t>
            </w: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   -    </w:t>
            </w:r>
            <w: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</w:t>
            </w: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      -</w:t>
            </w:r>
          </w:p>
        </w:tc>
      </w:tr>
      <w:tr w:rsidR="00F311AA" w:rsidRPr="00F311AA" w:rsidTr="007E6482">
        <w:trPr>
          <w:trHeight w:val="185"/>
          <w:jc w:val="center"/>
        </w:trPr>
        <w:tc>
          <w:tcPr>
            <w:tcW w:w="1907" w:type="dxa"/>
            <w:tcBorders>
              <w:top w:val="single" w:sz="2" w:space="0" w:color="147ABD" w:themeColor="accent1"/>
              <w:left w:val="single" w:sz="18" w:space="0" w:color="147ABD" w:themeColor="accent1"/>
              <w:bottom w:val="single" w:sz="2" w:space="0" w:color="0070C0"/>
              <w:right w:val="single" w:sz="2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>Afgesloten door dierenartspraktijk:</w:t>
            </w:r>
          </w:p>
        </w:tc>
        <w:tc>
          <w:tcPr>
            <w:tcW w:w="5670" w:type="dxa"/>
            <w:gridSpan w:val="4"/>
            <w:tcBorders>
              <w:top w:val="single" w:sz="2" w:space="0" w:color="147ABD" w:themeColor="accent1"/>
              <w:left w:val="single" w:sz="2" w:space="0" w:color="147ABD" w:themeColor="accent1"/>
              <w:bottom w:val="single" w:sz="2" w:space="0" w:color="0070C0"/>
              <w:right w:val="single" w:sz="2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</w:p>
        </w:tc>
        <w:tc>
          <w:tcPr>
            <w:tcW w:w="1017" w:type="dxa"/>
            <w:gridSpan w:val="3"/>
            <w:tcBorders>
              <w:top w:val="single" w:sz="2" w:space="0" w:color="147ABD" w:themeColor="accent1"/>
              <w:left w:val="single" w:sz="2" w:space="0" w:color="147ABD" w:themeColor="accent1"/>
              <w:bottom w:val="single" w:sz="2" w:space="0" w:color="0070C0"/>
              <w:right w:val="single" w:sz="2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>Datum:</w:t>
            </w:r>
          </w:p>
        </w:tc>
        <w:tc>
          <w:tcPr>
            <w:tcW w:w="2865" w:type="dxa"/>
            <w:tcBorders>
              <w:top w:val="single" w:sz="2" w:space="0" w:color="147ABD" w:themeColor="accent1"/>
              <w:left w:val="single" w:sz="2" w:space="0" w:color="147ABD" w:themeColor="accent1"/>
              <w:bottom w:val="single" w:sz="2" w:space="0" w:color="0070C0"/>
              <w:right w:val="single" w:sz="18" w:space="0" w:color="147ABD" w:themeColor="accent1"/>
            </w:tcBorders>
            <w:vAlign w:val="center"/>
          </w:tcPr>
          <w:p w:rsidR="00F311AA" w:rsidRPr="006257E9" w:rsidRDefault="00F311AA" w:rsidP="00F311AA">
            <w:pP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</w:t>
            </w:r>
            <w:r w:rsidR="00C20EB4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  </w:t>
            </w: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 -     </w:t>
            </w:r>
            <w:r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</w:t>
            </w:r>
            <w:r w:rsidRPr="006257E9"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  <w:t xml:space="preserve">          -</w:t>
            </w:r>
          </w:p>
        </w:tc>
      </w:tr>
      <w:tr w:rsidR="00F311AA" w:rsidRPr="00F311AA" w:rsidTr="00F311AA">
        <w:trPr>
          <w:trHeight w:val="185"/>
          <w:jc w:val="center"/>
        </w:trPr>
        <w:tc>
          <w:tcPr>
            <w:tcW w:w="11459" w:type="dxa"/>
            <w:gridSpan w:val="9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  <w:shd w:val="clear" w:color="auto" w:fill="F2F2F2" w:themeFill="background1" w:themeFillShade="F2"/>
            <w:vAlign w:val="center"/>
          </w:tcPr>
          <w:p w:rsidR="00F311AA" w:rsidRPr="006257E9" w:rsidRDefault="00F311AA" w:rsidP="00F311AA">
            <w:pPr>
              <w:jc w:val="center"/>
              <w:rPr>
                <w:rFonts w:ascii="Arial Rounded MT Bold" w:hAnsi="Arial Rounded MT Bold"/>
                <w:color w:val="404040" w:themeColor="text1" w:themeTint="BF"/>
                <w:sz w:val="18"/>
                <w:szCs w:val="18"/>
                <w:lang w:val="nl-NL"/>
              </w:rPr>
            </w:pPr>
            <w:r>
              <w:rPr>
                <w:rFonts w:ascii="Arial Rounded MT Bold" w:hAnsi="Arial Rounded MT Bold"/>
                <w:color w:val="0070C0"/>
                <w:sz w:val="20"/>
                <w:szCs w:val="20"/>
              </w:rPr>
              <w:t>SEPA INCASSO MACHTIGING</w:t>
            </w:r>
          </w:p>
        </w:tc>
      </w:tr>
      <w:tr w:rsidR="00F311AA" w:rsidRPr="00910484" w:rsidTr="00A95149">
        <w:trPr>
          <w:trHeight w:val="5102"/>
          <w:jc w:val="center"/>
        </w:trPr>
        <w:tc>
          <w:tcPr>
            <w:tcW w:w="7860" w:type="dxa"/>
            <w:gridSpan w:val="6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0070C0"/>
              <w:right w:val="single" w:sz="18" w:space="0" w:color="147ABD" w:themeColor="accent1"/>
            </w:tcBorders>
          </w:tcPr>
          <w:tbl>
            <w:tblPr>
              <w:tblStyle w:val="TableGrid"/>
              <w:tblW w:w="73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5"/>
              <w:gridCol w:w="4252"/>
            </w:tblGrid>
            <w:tr w:rsidR="00F311AA" w:rsidRPr="007E6482" w:rsidTr="00F311AA">
              <w:tc>
                <w:tcPr>
                  <w:tcW w:w="3125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* Te naamstelling</w:t>
                  </w:r>
                  <w:r w:rsidRPr="009F58C6">
                    <w:rPr>
                      <w:sz w:val="16"/>
                      <w:szCs w:val="16"/>
                      <w:lang w:val="nl-NL"/>
                    </w:rPr>
                    <w:t>:</w:t>
                  </w:r>
                </w:p>
              </w:tc>
              <w:tc>
                <w:tcPr>
                  <w:tcW w:w="4252" w:type="dxa"/>
                  <w:tcBorders>
                    <w:bottom w:val="single" w:sz="4" w:space="0" w:color="147ABD" w:themeColor="accent1"/>
                  </w:tcBorders>
                  <w:vAlign w:val="bottom"/>
                </w:tcPr>
                <w:p w:rsidR="00F311AA" w:rsidRPr="009F58C6" w:rsidRDefault="00A95149" w:rsidP="00F311AA">
                  <w:pPr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br/>
                  </w:r>
                </w:p>
              </w:tc>
            </w:tr>
            <w:tr w:rsidR="00F311AA" w:rsidRPr="007E6482" w:rsidTr="00F311AA">
              <w:tc>
                <w:tcPr>
                  <w:tcW w:w="3125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  <w:lang w:val="nl-NL"/>
                    </w:rPr>
                  </w:pPr>
                  <w:r w:rsidRPr="009F58C6">
                    <w:rPr>
                      <w:sz w:val="16"/>
                      <w:szCs w:val="16"/>
                      <w:lang w:val="nl-NL"/>
                    </w:rPr>
                    <w:t>* IBAN/rekeningnummer:</w:t>
                  </w:r>
                </w:p>
              </w:tc>
              <w:tc>
                <w:tcPr>
                  <w:tcW w:w="4252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Pr="009F58C6" w:rsidRDefault="007E6482" w:rsidP="00F311AA">
                  <w:pPr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br/>
                  </w:r>
                  <w:r w:rsidR="00A95149">
                    <w:rPr>
                      <w:sz w:val="16"/>
                      <w:szCs w:val="16"/>
                      <w:lang w:val="nl-NL"/>
                    </w:rPr>
                    <w:br/>
                  </w:r>
                </w:p>
              </w:tc>
            </w:tr>
            <w:tr w:rsidR="00F311AA" w:rsidRPr="007E6482" w:rsidTr="00F311AA">
              <w:tc>
                <w:tcPr>
                  <w:tcW w:w="3125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t>* BIC code:</w:t>
                  </w:r>
                </w:p>
              </w:tc>
              <w:tc>
                <w:tcPr>
                  <w:tcW w:w="4252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Pr="009F58C6" w:rsidRDefault="00A95149" w:rsidP="00F311AA">
                  <w:pPr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br/>
                  </w:r>
                </w:p>
              </w:tc>
            </w:tr>
            <w:tr w:rsidR="00F311AA" w:rsidRPr="007E6482" w:rsidTr="00F311AA">
              <w:tc>
                <w:tcPr>
                  <w:tcW w:w="3125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  <w:lang w:val="nl-NL"/>
                    </w:rPr>
                  </w:pPr>
                  <w:r w:rsidRPr="009F58C6">
                    <w:rPr>
                      <w:sz w:val="16"/>
                      <w:szCs w:val="16"/>
                      <w:lang w:val="nl-NL"/>
                    </w:rPr>
                    <w:t>* Datum:</w:t>
                  </w:r>
                </w:p>
              </w:tc>
              <w:tc>
                <w:tcPr>
                  <w:tcW w:w="4252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Pr="009F58C6" w:rsidRDefault="00A95149" w:rsidP="00F311AA">
                  <w:pPr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br/>
                  </w:r>
                </w:p>
              </w:tc>
            </w:tr>
            <w:tr w:rsidR="00F311AA" w:rsidRPr="007E6482" w:rsidTr="00F311AA">
              <w:trPr>
                <w:trHeight w:val="567"/>
              </w:trPr>
              <w:tc>
                <w:tcPr>
                  <w:tcW w:w="3125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  <w:lang w:val="nl-NL"/>
                    </w:rPr>
                  </w:pPr>
                  <w:r w:rsidRPr="009F58C6">
                    <w:rPr>
                      <w:sz w:val="16"/>
                      <w:szCs w:val="16"/>
                      <w:lang w:val="nl-NL"/>
                    </w:rPr>
                    <w:t>* Handtekening</w:t>
                  </w:r>
                </w:p>
              </w:tc>
              <w:tc>
                <w:tcPr>
                  <w:tcW w:w="4252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Pr="009F58C6" w:rsidRDefault="00A95149" w:rsidP="00F311AA">
                  <w:pPr>
                    <w:rPr>
                      <w:sz w:val="16"/>
                      <w:szCs w:val="16"/>
                      <w:lang w:val="nl-NL"/>
                    </w:rPr>
                  </w:pPr>
                  <w:r>
                    <w:rPr>
                      <w:sz w:val="16"/>
                      <w:szCs w:val="16"/>
                      <w:lang w:val="nl-NL"/>
                    </w:rPr>
                    <w:br/>
                  </w:r>
                  <w:r>
                    <w:rPr>
                      <w:sz w:val="16"/>
                      <w:szCs w:val="16"/>
                      <w:lang w:val="nl-NL"/>
                    </w:rPr>
                    <w:br/>
                  </w:r>
                </w:p>
              </w:tc>
            </w:tr>
          </w:tbl>
          <w:p w:rsidR="00F311AA" w:rsidRPr="006257E9" w:rsidRDefault="007E6482" w:rsidP="00F311AA">
            <w:pPr>
              <w:pStyle w:val="Normal-Large"/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</w:pPr>
            <w:r>
              <w:rPr>
                <w:rFonts w:ascii="Arial Rounded MT Bold" w:hAnsi="Arial Rounded MT Bold"/>
                <w:noProof/>
                <w:color w:val="0070C0"/>
                <w:sz w:val="16"/>
                <w:szCs w:val="16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885190</wp:posOffset>
                      </wp:positionH>
                      <wp:positionV relativeFrom="paragraph">
                        <wp:posOffset>475615</wp:posOffset>
                      </wp:positionV>
                      <wp:extent cx="113665" cy="104140"/>
                      <wp:effectExtent l="0" t="0" r="19685" b="1016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3665" cy="10414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1" vertOverflow="overflow" horzOverflow="overflow" vert="horz" wrap="square" lIns="38100" tIns="38100" rIns="38100" bIns="38100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0E12D" id="Rectangle 15" o:spid="_x0000_s1026" style="position:absolute;margin-left:69.7pt;margin-top:37.45pt;width:8.95pt;height:8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" fillcolor="white [3201]" strokecolor="#147abd [3204]" strokeweight=".25pt">
                      <v:path arrowok="t"/>
                      <v:textbox inset="3pt,3pt,3pt,3pt"/>
                    </v:rect>
                  </w:pict>
                </mc:Fallback>
              </mc:AlternateContent>
            </w:r>
            <w:r w:rsidR="00F311AA" w:rsidRPr="006257E9">
              <w:rPr>
                <w:rFonts w:ascii="Arial Rounded MT Bold" w:hAnsi="Arial Rounded MT Bold"/>
                <w:color w:val="0070C0"/>
                <w:sz w:val="16"/>
                <w:szCs w:val="16"/>
                <w:lang w:val="nl-NL"/>
              </w:rPr>
              <w:t xml:space="preserve">Vink het volgende hokje aan wanneer u niet de huisdierbezitter bent, maar er geen bezwaar tegen hebt dat betaalgegevens met betrekking tot dit plan met de boven genoemde huisdierbezitter worden gedeeld. </w:t>
            </w:r>
          </w:p>
          <w:tbl>
            <w:tblPr>
              <w:tblStyle w:val="TableGrid"/>
              <w:tblW w:w="73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59"/>
              <w:gridCol w:w="3118"/>
            </w:tblGrid>
            <w:tr w:rsidR="00F311AA" w:rsidRPr="009F58C6" w:rsidTr="00092093">
              <w:tc>
                <w:tcPr>
                  <w:tcW w:w="4259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</w:rPr>
                  </w:pPr>
                  <w:r w:rsidRPr="009F58C6">
                    <w:rPr>
                      <w:sz w:val="16"/>
                      <w:szCs w:val="16"/>
                    </w:rPr>
                    <w:t>* IBAN incassant:</w:t>
                  </w:r>
                </w:p>
              </w:tc>
              <w:tc>
                <w:tcPr>
                  <w:tcW w:w="3118" w:type="dxa"/>
                  <w:tcBorders>
                    <w:bottom w:val="single" w:sz="4" w:space="0" w:color="147ABD" w:themeColor="accent1"/>
                  </w:tcBorders>
                  <w:vAlign w:val="bottom"/>
                </w:tcPr>
                <w:p w:rsidR="00F311AA" w:rsidRPr="006257E9" w:rsidRDefault="007E6482" w:rsidP="00F311AA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color w:val="404040" w:themeColor="text1" w:themeTint="BF"/>
                      <w:sz w:val="16"/>
                      <w:szCs w:val="16"/>
                    </w:rPr>
                    <w:t>NL 77 ABNA 0151439842</w:t>
                  </w:r>
                </w:p>
              </w:tc>
            </w:tr>
            <w:tr w:rsidR="00F311AA" w:rsidRPr="009F58C6" w:rsidTr="00092093">
              <w:tc>
                <w:tcPr>
                  <w:tcW w:w="4259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</w:rPr>
                  </w:pPr>
                  <w:r w:rsidRPr="009F58C6">
                    <w:rPr>
                      <w:sz w:val="16"/>
                      <w:szCs w:val="16"/>
                    </w:rPr>
                    <w:t>* Naam van incassant:</w:t>
                  </w:r>
                </w:p>
              </w:tc>
              <w:tc>
                <w:tcPr>
                  <w:tcW w:w="3118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Default="007E6482" w:rsidP="00F311AA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color w:val="404040" w:themeColor="text1" w:themeTint="BF"/>
                      <w:sz w:val="16"/>
                      <w:szCs w:val="16"/>
                    </w:rPr>
                    <w:t xml:space="preserve">Dierenkliniek </w:t>
                  </w:r>
                  <w:r w:rsidR="00F311AA" w:rsidRPr="006257E9">
                    <w:rPr>
                      <w:color w:val="404040" w:themeColor="text1" w:themeTint="BF"/>
                      <w:sz w:val="16"/>
                      <w:szCs w:val="16"/>
                    </w:rPr>
                    <w:t>PETcomfort</w:t>
                  </w:r>
                  <w:r>
                    <w:rPr>
                      <w:color w:val="404040" w:themeColor="text1" w:themeTint="BF"/>
                      <w:sz w:val="16"/>
                      <w:szCs w:val="16"/>
                    </w:rPr>
                    <w:t xml:space="preserve"> BV</w:t>
                  </w:r>
                </w:p>
                <w:p w:rsidR="007E6482" w:rsidRPr="006257E9" w:rsidRDefault="007E6482" w:rsidP="00F311AA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color w:val="404040" w:themeColor="text1" w:themeTint="BF"/>
                      <w:sz w:val="16"/>
                      <w:szCs w:val="16"/>
                    </w:rPr>
                    <w:t>Incassant ID NL25ZZZ302077340000</w:t>
                  </w:r>
                </w:p>
              </w:tc>
            </w:tr>
            <w:tr w:rsidR="00F311AA" w:rsidRPr="009F58C6" w:rsidTr="00092093">
              <w:tc>
                <w:tcPr>
                  <w:tcW w:w="4259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</w:rPr>
                  </w:pPr>
                  <w:r w:rsidRPr="009F58C6">
                    <w:rPr>
                      <w:sz w:val="16"/>
                      <w:szCs w:val="16"/>
                    </w:rPr>
                    <w:t>* Adres van incassant regel 1:</w:t>
                  </w:r>
                </w:p>
              </w:tc>
              <w:tc>
                <w:tcPr>
                  <w:tcW w:w="3118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Pr="006257E9" w:rsidRDefault="00CB7101" w:rsidP="00F311AA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color w:val="404040" w:themeColor="text1" w:themeTint="BF"/>
                      <w:sz w:val="16"/>
                      <w:szCs w:val="16"/>
                    </w:rPr>
                    <w:t>Constant Erzeijstraat 2</w:t>
                  </w:r>
                </w:p>
              </w:tc>
            </w:tr>
            <w:tr w:rsidR="00F311AA" w:rsidRPr="009F58C6" w:rsidTr="00092093">
              <w:tc>
                <w:tcPr>
                  <w:tcW w:w="4259" w:type="dxa"/>
                  <w:vAlign w:val="bottom"/>
                </w:tcPr>
                <w:p w:rsidR="00F311AA" w:rsidRPr="009F58C6" w:rsidRDefault="00F311AA" w:rsidP="00F311AA">
                  <w:pPr>
                    <w:pStyle w:val="Heading1"/>
                    <w:rPr>
                      <w:sz w:val="16"/>
                      <w:szCs w:val="16"/>
                    </w:rPr>
                  </w:pPr>
                  <w:r w:rsidRPr="009F58C6">
                    <w:rPr>
                      <w:sz w:val="16"/>
                      <w:szCs w:val="16"/>
                    </w:rPr>
                    <w:t>* Adres van incassant regel 2:</w:t>
                  </w:r>
                </w:p>
              </w:tc>
              <w:tc>
                <w:tcPr>
                  <w:tcW w:w="3118" w:type="dxa"/>
                  <w:tcBorders>
                    <w:top w:val="single" w:sz="4" w:space="0" w:color="147ABD" w:themeColor="accent1"/>
                    <w:bottom w:val="single" w:sz="4" w:space="0" w:color="147ABD" w:themeColor="accent1"/>
                  </w:tcBorders>
                  <w:vAlign w:val="bottom"/>
                </w:tcPr>
                <w:p w:rsidR="00F311AA" w:rsidRPr="006257E9" w:rsidRDefault="00CB7101" w:rsidP="00F311AA">
                  <w:pPr>
                    <w:rPr>
                      <w:color w:val="404040" w:themeColor="text1" w:themeTint="BF"/>
                      <w:sz w:val="16"/>
                      <w:szCs w:val="16"/>
                    </w:rPr>
                  </w:pPr>
                  <w:r>
                    <w:rPr>
                      <w:color w:val="404040" w:themeColor="text1" w:themeTint="BF"/>
                      <w:sz w:val="16"/>
                      <w:szCs w:val="16"/>
                    </w:rPr>
                    <w:t>3523 VV</w:t>
                  </w:r>
                  <w:r w:rsidR="00F311AA" w:rsidRPr="006257E9">
                    <w:rPr>
                      <w:color w:val="404040" w:themeColor="text1" w:themeTint="BF"/>
                      <w:sz w:val="16"/>
                      <w:szCs w:val="16"/>
                    </w:rPr>
                    <w:t xml:space="preserve"> Utrecht, Nederland</w:t>
                  </w:r>
                </w:p>
              </w:tc>
            </w:tr>
          </w:tbl>
          <w:p w:rsidR="00F311AA" w:rsidRPr="009F58C6" w:rsidRDefault="00F311AA" w:rsidP="00F311AA">
            <w:pPr>
              <w:rPr>
                <w:sz w:val="16"/>
                <w:szCs w:val="16"/>
                <w:lang w:val="nl-NL"/>
              </w:rPr>
            </w:pPr>
            <w:bookmarkStart w:id="0" w:name="_GoBack"/>
            <w:bookmarkEnd w:id="0"/>
          </w:p>
        </w:tc>
        <w:tc>
          <w:tcPr>
            <w:tcW w:w="3599" w:type="dxa"/>
            <w:gridSpan w:val="3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0070C0"/>
              <w:right w:val="single" w:sz="18" w:space="0" w:color="147ABD" w:themeColor="accent1"/>
            </w:tcBorders>
            <w:shd w:val="clear" w:color="auto" w:fill="F2F2F2" w:themeFill="background1" w:themeFillShade="F2"/>
          </w:tcPr>
          <w:p w:rsidR="00F311AA" w:rsidRPr="00F311AA" w:rsidRDefault="00F311AA" w:rsidP="00F311AA">
            <w:pPr>
              <w:autoSpaceDE w:val="0"/>
              <w:autoSpaceDN w:val="0"/>
              <w:adjustRightInd w:val="0"/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</w:pPr>
            <w:r w:rsidRPr="006257E9"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 xml:space="preserve">Door ondertekening van dit machtigingsformulier geeft u toestemming aan PETcomfort opdracht te sturen aan uw bank om uw rekening te debiteren en aan uw bank uw rekening te debiteren conformde opdracht van PETcomfort. U </w:t>
            </w:r>
            <w:r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>heeft in</w:t>
            </w:r>
            <w:r w:rsidRPr="006257E9"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 xml:space="preserve"> het</w:t>
            </w:r>
            <w:r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>kader van uw rechten het recht om het afgeschreven bedrag door de bank te laten terugboeken volgens de voorwaarden van uw</w:t>
            </w:r>
            <w:r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 xml:space="preserve"> </w:t>
            </w:r>
            <w:r w:rsidRPr="006257E9"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t xml:space="preserve">overeenkomst met uw bank. U dient binnen 8 weken na de dag waarop  het bedrag van uw rekening is afgeschreven te vorderen dat het bedrag wordt teruggeboekt. Uw rechten worden uitgelegd in een verklaring die u bij uw bank kunt opvragen. </w:t>
            </w:r>
            <w:r w:rsidRPr="006257E9">
              <w:rPr>
                <w:rFonts w:ascii="Arial Rounded MT Bold" w:hAnsi="Arial Rounded MT Bold" w:cs="MyriadNormal"/>
                <w:color w:val="404040" w:themeColor="text1" w:themeTint="BF"/>
                <w:sz w:val="16"/>
                <w:szCs w:val="16"/>
                <w:lang w:val="nl-NL"/>
              </w:rPr>
              <w:br/>
              <w:t>Vul alle met een * gemarkeerde velden in.</w:t>
            </w:r>
          </w:p>
        </w:tc>
      </w:tr>
    </w:tbl>
    <w:p w:rsidR="009D2167" w:rsidRDefault="009D2167" w:rsidP="008312BC">
      <w:pPr>
        <w:rPr>
          <w:lang w:val="nl-NL"/>
        </w:rPr>
      </w:pPr>
    </w:p>
    <w:sectPr w:rsidR="009D2167" w:rsidSect="00294A0F">
      <w:pgSz w:w="12240" w:h="15840" w:code="1"/>
      <w:pgMar w:top="340" w:right="454" w:bottom="284" w:left="454" w:header="578" w:footer="5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974" w:rsidRDefault="002A2974" w:rsidP="00DC5D31">
      <w:r>
        <w:separator/>
      </w:r>
    </w:p>
  </w:endnote>
  <w:endnote w:type="continuationSeparator" w:id="0">
    <w:p w:rsidR="002A2974" w:rsidRDefault="002A2974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yriad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974" w:rsidRDefault="002A2974" w:rsidP="00DC5D31">
      <w:r>
        <w:separator/>
      </w:r>
    </w:p>
  </w:footnote>
  <w:footnote w:type="continuationSeparator" w:id="0">
    <w:p w:rsidR="002A2974" w:rsidRDefault="002A2974" w:rsidP="00DC5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060EC5"/>
    <w:multiLevelType w:val="hybridMultilevel"/>
    <w:tmpl w:val="CBD43CD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C646B8"/>
    <w:multiLevelType w:val="hybridMultilevel"/>
    <w:tmpl w:val="C77A32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3"/>
  </w:num>
  <w:num w:numId="5">
    <w:abstractNumId w:val="16"/>
  </w:num>
  <w:num w:numId="6">
    <w:abstractNumId w:val="17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4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1F"/>
    <w:rsid w:val="000144D8"/>
    <w:rsid w:val="0001761D"/>
    <w:rsid w:val="00032177"/>
    <w:rsid w:val="000926C4"/>
    <w:rsid w:val="00094D59"/>
    <w:rsid w:val="000B3E71"/>
    <w:rsid w:val="000E601C"/>
    <w:rsid w:val="000F23C5"/>
    <w:rsid w:val="000F44BA"/>
    <w:rsid w:val="000F50C8"/>
    <w:rsid w:val="00115B37"/>
    <w:rsid w:val="001533E4"/>
    <w:rsid w:val="001A6320"/>
    <w:rsid w:val="00245AA2"/>
    <w:rsid w:val="00247F05"/>
    <w:rsid w:val="0026372F"/>
    <w:rsid w:val="0027681F"/>
    <w:rsid w:val="00294A0F"/>
    <w:rsid w:val="002A2974"/>
    <w:rsid w:val="002D03A2"/>
    <w:rsid w:val="003179EB"/>
    <w:rsid w:val="0032092E"/>
    <w:rsid w:val="00333781"/>
    <w:rsid w:val="00344E19"/>
    <w:rsid w:val="00354439"/>
    <w:rsid w:val="0036408F"/>
    <w:rsid w:val="003B0BA8"/>
    <w:rsid w:val="003B56E3"/>
    <w:rsid w:val="003B7552"/>
    <w:rsid w:val="003C602C"/>
    <w:rsid w:val="003C6F53"/>
    <w:rsid w:val="00415899"/>
    <w:rsid w:val="004235EF"/>
    <w:rsid w:val="00425288"/>
    <w:rsid w:val="004B123B"/>
    <w:rsid w:val="004B50BE"/>
    <w:rsid w:val="00527480"/>
    <w:rsid w:val="005618A8"/>
    <w:rsid w:val="005640E4"/>
    <w:rsid w:val="00564C4E"/>
    <w:rsid w:val="005755E1"/>
    <w:rsid w:val="006220FB"/>
    <w:rsid w:val="006257E9"/>
    <w:rsid w:val="006B4992"/>
    <w:rsid w:val="006C554A"/>
    <w:rsid w:val="006D5A72"/>
    <w:rsid w:val="006E3C43"/>
    <w:rsid w:val="006F220A"/>
    <w:rsid w:val="00713D96"/>
    <w:rsid w:val="00716614"/>
    <w:rsid w:val="00721E9B"/>
    <w:rsid w:val="00761D56"/>
    <w:rsid w:val="007849AE"/>
    <w:rsid w:val="0079681F"/>
    <w:rsid w:val="007E6482"/>
    <w:rsid w:val="007F0872"/>
    <w:rsid w:val="008121DA"/>
    <w:rsid w:val="00830784"/>
    <w:rsid w:val="008312BC"/>
    <w:rsid w:val="008351AF"/>
    <w:rsid w:val="008424EB"/>
    <w:rsid w:val="008618C8"/>
    <w:rsid w:val="0087149A"/>
    <w:rsid w:val="00910484"/>
    <w:rsid w:val="00925CF7"/>
    <w:rsid w:val="009336E4"/>
    <w:rsid w:val="009A11F0"/>
    <w:rsid w:val="009A12CB"/>
    <w:rsid w:val="009B61C4"/>
    <w:rsid w:val="009D044D"/>
    <w:rsid w:val="009D207E"/>
    <w:rsid w:val="009D2167"/>
    <w:rsid w:val="009F58C6"/>
    <w:rsid w:val="00A05B52"/>
    <w:rsid w:val="00A40D99"/>
    <w:rsid w:val="00A55C79"/>
    <w:rsid w:val="00A64A0F"/>
    <w:rsid w:val="00A95149"/>
    <w:rsid w:val="00AB5744"/>
    <w:rsid w:val="00AB6F5F"/>
    <w:rsid w:val="00AD5B55"/>
    <w:rsid w:val="00AE7331"/>
    <w:rsid w:val="00B14394"/>
    <w:rsid w:val="00B26E49"/>
    <w:rsid w:val="00B32A97"/>
    <w:rsid w:val="00B570C4"/>
    <w:rsid w:val="00B85B81"/>
    <w:rsid w:val="00B93157"/>
    <w:rsid w:val="00BA3B02"/>
    <w:rsid w:val="00BA681C"/>
    <w:rsid w:val="00BB33CE"/>
    <w:rsid w:val="00BF43C1"/>
    <w:rsid w:val="00C20EB4"/>
    <w:rsid w:val="00C60D17"/>
    <w:rsid w:val="00C6523B"/>
    <w:rsid w:val="00C85BC7"/>
    <w:rsid w:val="00CA5BD6"/>
    <w:rsid w:val="00CB315B"/>
    <w:rsid w:val="00CB6656"/>
    <w:rsid w:val="00CB7101"/>
    <w:rsid w:val="00D053B5"/>
    <w:rsid w:val="00D07B45"/>
    <w:rsid w:val="00DA79BC"/>
    <w:rsid w:val="00DC5D31"/>
    <w:rsid w:val="00E368C0"/>
    <w:rsid w:val="00E432A2"/>
    <w:rsid w:val="00E436E9"/>
    <w:rsid w:val="00E5035D"/>
    <w:rsid w:val="00E615E1"/>
    <w:rsid w:val="00E73F81"/>
    <w:rsid w:val="00E94394"/>
    <w:rsid w:val="00EA784E"/>
    <w:rsid w:val="00EB50F0"/>
    <w:rsid w:val="00EC6453"/>
    <w:rsid w:val="00ED5FDF"/>
    <w:rsid w:val="00F311AA"/>
    <w:rsid w:val="00F50B25"/>
    <w:rsid w:val="00F74868"/>
    <w:rsid w:val="00F957FC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54A"/>
  </w:style>
  <w:style w:type="paragraph" w:styleId="Heading1">
    <w:name w:val="heading 1"/>
    <w:basedOn w:val="Normal"/>
    <w:link w:val="Heading1Char"/>
    <w:uiPriority w:val="9"/>
    <w:rsid w:val="003179EB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147ABD" w:themeColor="accent1"/>
      <w:szCs w:val="32"/>
    </w:rPr>
  </w:style>
  <w:style w:type="paragraph" w:styleId="Heading2">
    <w:name w:val="heading 2"/>
    <w:basedOn w:val="Normal"/>
    <w:link w:val="Heading2Char"/>
    <w:uiPriority w:val="9"/>
    <w:qFormat/>
    <w:rsid w:val="003179EB"/>
    <w:pPr>
      <w:keepNext/>
      <w:keepLines/>
      <w:contextualSpacing/>
      <w:jc w:val="center"/>
      <w:outlineLvl w:val="1"/>
    </w:pPr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179EB"/>
    <w:pPr>
      <w:keepNext/>
      <w:keepLines/>
      <w:spacing w:after="240"/>
      <w:contextualSpacing/>
      <w:jc w:val="center"/>
      <w:outlineLvl w:val="2"/>
    </w:pPr>
    <w:rPr>
      <w:rFonts w:eastAsiaTheme="majorEastAsia" w:cstheme="majorBidi"/>
      <w:i/>
      <w:color w:val="FFFFFF" w:themeColor="background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179EB"/>
    <w:rPr>
      <w:rFonts w:eastAsiaTheme="majorEastAsia" w:cstheme="majorBidi"/>
      <w:i/>
      <w:color w:val="FFFFFF" w:themeColor="background1"/>
      <w:szCs w:val="24"/>
    </w:r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3179EB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3179EB"/>
    <w:rPr>
      <w:rFonts w:asciiTheme="majorHAnsi" w:eastAsiaTheme="majorEastAsia" w:hAnsiTheme="majorHAnsi" w:cstheme="majorBidi"/>
      <w:color w:val="FFFFFF" w:themeColor="background1"/>
      <w:kern w:val="28"/>
      <w:sz w:val="56"/>
      <w:szCs w:val="56"/>
    </w:rPr>
  </w:style>
  <w:style w:type="paragraph" w:customStyle="1" w:styleId="CheckList">
    <w:name w:val="CheckList"/>
    <w:basedOn w:val="Normal"/>
    <w:uiPriority w:val="10"/>
    <w:qFormat/>
    <w:rsid w:val="003179EB"/>
    <w:pPr>
      <w:numPr>
        <w:numId w:val="1"/>
      </w:numPr>
      <w:spacing w:before="120"/>
      <w:ind w:left="403" w:hanging="403"/>
    </w:pPr>
    <w:rPr>
      <w:rFonts w:cs="Tahoma"/>
    </w:rPr>
  </w:style>
  <w:style w:type="character" w:styleId="Strong">
    <w:name w:val="Strong"/>
    <w:basedOn w:val="DefaultParagraphFont"/>
    <w:uiPriority w:val="22"/>
    <w:unhideWhenUsed/>
    <w:qFormat/>
    <w:rsid w:val="00BB33CE"/>
    <w:rPr>
      <w:rFonts w:asciiTheme="majorHAnsi" w:hAnsiTheme="majorHAnsi"/>
      <w:b/>
      <w:bCs/>
      <w:color w:val="147ABD" w:themeColor="accent1"/>
    </w:rPr>
  </w:style>
  <w:style w:type="paragraph" w:customStyle="1" w:styleId="Normal-Bold">
    <w:name w:val="Normal - Bold"/>
    <w:basedOn w:val="Normal"/>
    <w:qFormat/>
    <w:rsid w:val="00BA3B02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D31"/>
    <w:rPr>
      <w:color w:val="000000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D31"/>
    <w:rPr>
      <w:color w:val="000000" w:themeColor="text1"/>
      <w:sz w:val="21"/>
    </w:rPr>
  </w:style>
  <w:style w:type="paragraph" w:styleId="Subtitle">
    <w:name w:val="Subtitle"/>
    <w:basedOn w:val="Normal"/>
    <w:link w:val="SubtitleChar"/>
    <w:uiPriority w:val="11"/>
    <w:unhideWhenUsed/>
    <w:qFormat/>
    <w:rsid w:val="004B50BE"/>
    <w:pPr>
      <w:keepNext/>
      <w:numPr>
        <w:ilvl w:val="1"/>
      </w:numPr>
      <w:spacing w:before="240" w:after="240"/>
      <w:ind w:left="173"/>
      <w:contextualSpacing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B50BE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sid w:val="00B9315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3179EB"/>
    <w:rPr>
      <w:rFonts w:asciiTheme="majorHAnsi" w:eastAsiaTheme="majorEastAsia" w:hAnsiTheme="majorHAnsi" w:cstheme="majorBidi"/>
      <w:color w:val="147ABD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179EB"/>
    <w:rPr>
      <w:rFonts w:asciiTheme="majorHAnsi" w:eastAsiaTheme="majorEastAsia" w:hAnsiTheme="majorHAnsi" w:cstheme="majorBidi"/>
      <w:b/>
      <w:color w:val="147ABD" w:themeColor="accent1"/>
      <w:szCs w:val="26"/>
    </w:rPr>
  </w:style>
  <w:style w:type="paragraph" w:customStyle="1" w:styleId="Normal-Large">
    <w:name w:val="Normal - Large"/>
    <w:basedOn w:val="Normal"/>
    <w:qFormat/>
    <w:rsid w:val="003179EB"/>
    <w:pPr>
      <w:spacing w:before="360" w:after="360"/>
    </w:pPr>
    <w:rPr>
      <w:sz w:val="24"/>
    </w:rPr>
  </w:style>
  <w:style w:type="paragraph" w:styleId="ListParagraph">
    <w:name w:val="List Paragraph"/>
    <w:basedOn w:val="Normal"/>
    <w:uiPriority w:val="34"/>
    <w:unhideWhenUsed/>
    <w:rsid w:val="00247F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4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comfort\AppData\Roaming\Microsoft\Templates\Behavior%20agreement.dotx" TargetMode="External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6B246-E8BF-4654-AA78-8787424B3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EF5EF-4A08-4B72-B80F-1C475E921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0EF562-DD97-469F-9859-D8198BAEA8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Behavior agreement</Template>
  <TotalTime>0</TotalTime>
  <Pages>1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2026-03-19T15:00:00Z</dcterms:created>
  <dcterms:modified xsi:type="dcterms:W3CDTF">2026-03-19T15:00:00Z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gaylemadeira@GAYLEMADEIRDE85</vt:lpwstr>
  </property>
  <property fmtid="{D5CDD505-2E9C-101B-9397-08002B2CF9AE}" pid="6" name="MSIP_Label_f42aa342-8706-4288-bd11-ebb85995028c_SetDate">
    <vt:lpwstr>2018-07-30T19:21:21.9682688Z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